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B65DFB" w14:textId="77777777" w:rsidR="00B303E1" w:rsidRPr="00B303E1" w:rsidRDefault="00B303E1" w:rsidP="00B303E1">
      <w:pPr>
        <w:jc w:val="center"/>
        <w:rPr>
          <w:b/>
          <w:color w:val="2F5496" w:themeColor="accent1" w:themeShade="BF"/>
          <w:sz w:val="40"/>
          <w:szCs w:val="40"/>
        </w:rPr>
      </w:pPr>
      <w:r w:rsidRPr="00B303E1">
        <w:rPr>
          <w:b/>
          <w:color w:val="2F5496" w:themeColor="accent1" w:themeShade="BF"/>
          <w:sz w:val="40"/>
          <w:szCs w:val="40"/>
        </w:rPr>
        <w:t>Personal Develop</w:t>
      </w:r>
      <w:bookmarkStart w:id="0" w:name="_GoBack"/>
      <w:bookmarkEnd w:id="0"/>
      <w:r w:rsidRPr="00B303E1">
        <w:rPr>
          <w:b/>
          <w:color w:val="2F5496" w:themeColor="accent1" w:themeShade="BF"/>
          <w:sz w:val="40"/>
          <w:szCs w:val="40"/>
        </w:rPr>
        <w:t>ment and Well-being- Thrive@ St Peter’s</w:t>
      </w:r>
    </w:p>
    <w:tbl>
      <w:tblPr>
        <w:tblStyle w:val="TableGrid"/>
        <w:tblW w:w="14352" w:type="dxa"/>
        <w:tblLook w:val="04A0" w:firstRow="1" w:lastRow="0" w:firstColumn="1" w:lastColumn="0" w:noHBand="0" w:noVBand="1"/>
      </w:tblPr>
      <w:tblGrid>
        <w:gridCol w:w="1161"/>
        <w:gridCol w:w="2520"/>
        <w:gridCol w:w="2269"/>
        <w:gridCol w:w="2409"/>
        <w:gridCol w:w="2126"/>
        <w:gridCol w:w="1984"/>
        <w:gridCol w:w="1883"/>
      </w:tblGrid>
      <w:tr w:rsidR="00D914A1" w:rsidRPr="008B7C40" w14:paraId="24562EFE" w14:textId="77777777" w:rsidTr="00D914A1">
        <w:trPr>
          <w:trHeight w:val="604"/>
        </w:trPr>
        <w:tc>
          <w:tcPr>
            <w:tcW w:w="0" w:type="auto"/>
            <w:shd w:val="clear" w:color="auto" w:fill="E7E6E6" w:themeFill="background2"/>
            <w:hideMark/>
          </w:tcPr>
          <w:p w14:paraId="42406B1B" w14:textId="77777777" w:rsidR="00B303E1" w:rsidRPr="00B303E1" w:rsidRDefault="00B303E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Year Group</w:t>
            </w:r>
          </w:p>
        </w:tc>
        <w:tc>
          <w:tcPr>
            <w:tcW w:w="2520" w:type="dxa"/>
            <w:shd w:val="clear" w:color="auto" w:fill="D9E2F3" w:themeFill="accent1" w:themeFillTint="33"/>
            <w:hideMark/>
          </w:tcPr>
          <w:p w14:paraId="3C59CDA4" w14:textId="77777777" w:rsidR="00B303E1" w:rsidRPr="00B303E1" w:rsidRDefault="00B303E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Our Wellbeing</w:t>
            </w:r>
          </w:p>
        </w:tc>
        <w:tc>
          <w:tcPr>
            <w:tcW w:w="2269" w:type="dxa"/>
            <w:shd w:val="clear" w:color="auto" w:fill="D9E2F3" w:themeFill="accent1" w:themeFillTint="33"/>
            <w:hideMark/>
          </w:tcPr>
          <w:p w14:paraId="5C32D675" w14:textId="77777777" w:rsidR="00B303E1" w:rsidRPr="00B303E1" w:rsidRDefault="00B303E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Our Contribution</w:t>
            </w:r>
          </w:p>
        </w:tc>
        <w:tc>
          <w:tcPr>
            <w:tcW w:w="2409" w:type="dxa"/>
            <w:shd w:val="clear" w:color="auto" w:fill="D9E2F3" w:themeFill="accent1" w:themeFillTint="33"/>
            <w:hideMark/>
          </w:tcPr>
          <w:p w14:paraId="255A2417" w14:textId="77777777" w:rsidR="00B303E1" w:rsidRPr="00B303E1" w:rsidRDefault="00B303E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Our Cultures</w:t>
            </w:r>
          </w:p>
        </w:tc>
        <w:tc>
          <w:tcPr>
            <w:tcW w:w="2126" w:type="dxa"/>
            <w:shd w:val="clear" w:color="auto" w:fill="D9E2F3" w:themeFill="accent1" w:themeFillTint="33"/>
            <w:hideMark/>
          </w:tcPr>
          <w:p w14:paraId="0E275B2D" w14:textId="77777777" w:rsidR="00B303E1" w:rsidRPr="00B303E1" w:rsidRDefault="00B303E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Our Community</w:t>
            </w:r>
          </w:p>
        </w:tc>
        <w:tc>
          <w:tcPr>
            <w:tcW w:w="1984" w:type="dxa"/>
            <w:shd w:val="clear" w:color="auto" w:fill="D9E2F3" w:themeFill="accent1" w:themeFillTint="33"/>
            <w:hideMark/>
          </w:tcPr>
          <w:p w14:paraId="16E19881" w14:textId="77777777" w:rsidR="00B303E1" w:rsidRPr="00B303E1" w:rsidRDefault="00B303E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Our World</w:t>
            </w:r>
          </w:p>
        </w:tc>
        <w:tc>
          <w:tcPr>
            <w:tcW w:w="1883" w:type="dxa"/>
            <w:shd w:val="clear" w:color="auto" w:fill="D9E2F3" w:themeFill="accent1" w:themeFillTint="33"/>
            <w:hideMark/>
          </w:tcPr>
          <w:p w14:paraId="67A44775" w14:textId="77777777" w:rsidR="00B303E1" w:rsidRPr="00B303E1" w:rsidRDefault="00B303E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Our Future</w:t>
            </w:r>
          </w:p>
        </w:tc>
      </w:tr>
      <w:tr w:rsidR="00D914A1" w:rsidRPr="008B7C40" w14:paraId="02134879" w14:textId="77777777" w:rsidTr="00D914A1">
        <w:trPr>
          <w:trHeight w:val="604"/>
        </w:trPr>
        <w:tc>
          <w:tcPr>
            <w:tcW w:w="0" w:type="auto"/>
            <w:shd w:val="clear" w:color="auto" w:fill="E7E6E6" w:themeFill="background2"/>
          </w:tcPr>
          <w:p w14:paraId="195597CC" w14:textId="77777777" w:rsidR="00D914A1" w:rsidRPr="008B7C40" w:rsidRDefault="00D914A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Values</w:t>
            </w:r>
          </w:p>
        </w:tc>
        <w:tc>
          <w:tcPr>
            <w:tcW w:w="2520" w:type="dxa"/>
            <w:shd w:val="clear" w:color="auto" w:fill="D9E2F3" w:themeFill="accent1" w:themeFillTint="33"/>
          </w:tcPr>
          <w:p w14:paraId="03AD3891" w14:textId="77777777" w:rsidR="00D914A1" w:rsidRPr="008B7C40" w:rsidRDefault="00D914A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</w:t>
            </w:r>
            <w:r w:rsidR="00D50AF1"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e</w:t>
            </w: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ace, Koinonia</w:t>
            </w:r>
          </w:p>
        </w:tc>
        <w:tc>
          <w:tcPr>
            <w:tcW w:w="2269" w:type="dxa"/>
            <w:shd w:val="clear" w:color="auto" w:fill="D9E2F3" w:themeFill="accent1" w:themeFillTint="33"/>
          </w:tcPr>
          <w:p w14:paraId="275FC2C8" w14:textId="77777777" w:rsidR="00D914A1" w:rsidRPr="008B7C40" w:rsidRDefault="00D914A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Respect</w:t>
            </w:r>
          </w:p>
        </w:tc>
        <w:tc>
          <w:tcPr>
            <w:tcW w:w="2409" w:type="dxa"/>
            <w:shd w:val="clear" w:color="auto" w:fill="D9E2F3" w:themeFill="accent1" w:themeFillTint="33"/>
          </w:tcPr>
          <w:p w14:paraId="1FC03DA9" w14:textId="77777777" w:rsidR="00D914A1" w:rsidRPr="008B7C40" w:rsidRDefault="00D914A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Thankfulness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2D0A4F6B" w14:textId="77777777" w:rsidR="00D914A1" w:rsidRPr="008B7C40" w:rsidRDefault="00D914A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Hope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7F95793C" w14:textId="77777777" w:rsidR="00D914A1" w:rsidRPr="008B7C40" w:rsidRDefault="00D914A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Compassion</w:t>
            </w:r>
          </w:p>
        </w:tc>
        <w:tc>
          <w:tcPr>
            <w:tcW w:w="1883" w:type="dxa"/>
            <w:shd w:val="clear" w:color="auto" w:fill="D9E2F3" w:themeFill="accent1" w:themeFillTint="33"/>
          </w:tcPr>
          <w:p w14:paraId="2458E9EF" w14:textId="77777777" w:rsidR="00D914A1" w:rsidRPr="008B7C40" w:rsidRDefault="00D914A1" w:rsidP="00B303E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Love and Joy</w:t>
            </w:r>
          </w:p>
        </w:tc>
      </w:tr>
      <w:tr w:rsidR="00D914A1" w:rsidRPr="008B7C40" w14:paraId="7F4D5E05" w14:textId="77777777" w:rsidTr="00D914A1">
        <w:trPr>
          <w:trHeight w:val="1243"/>
        </w:trPr>
        <w:tc>
          <w:tcPr>
            <w:tcW w:w="0" w:type="auto"/>
            <w:shd w:val="clear" w:color="auto" w:fill="D9E2F3" w:themeFill="accent1" w:themeFillTint="33"/>
            <w:hideMark/>
          </w:tcPr>
          <w:p w14:paraId="38D00AD8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Reception</w:t>
            </w:r>
          </w:p>
        </w:tc>
        <w:tc>
          <w:tcPr>
            <w:tcW w:w="2520" w:type="dxa"/>
            <w:hideMark/>
          </w:tcPr>
          <w:p w14:paraId="203CE5DA" w14:textId="77777777" w:rsidR="00B303E1" w:rsidRPr="00B303E1" w:rsidRDefault="00D50AF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Teeth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IL, MR) (PC: disability, gender)</w:t>
            </w:r>
          </w:p>
        </w:tc>
        <w:tc>
          <w:tcPr>
            <w:tcW w:w="2269" w:type="dxa"/>
            <w:hideMark/>
          </w:tcPr>
          <w:p w14:paraId="5B4A9D75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Class jobs &amp; thank-you cards (BV: RL, MR) (PC: age)</w:t>
            </w:r>
          </w:p>
        </w:tc>
        <w:tc>
          <w:tcPr>
            <w:tcW w:w="2409" w:type="dxa"/>
            <w:hideMark/>
          </w:tcPr>
          <w:p w14:paraId="5887735C" w14:textId="77777777" w:rsidR="00B303E1" w:rsidRPr="00B303E1" w:rsidRDefault="002D3F57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Luna New Year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MR) (PC: race, religion)</w:t>
            </w:r>
          </w:p>
        </w:tc>
        <w:tc>
          <w:tcPr>
            <w:tcW w:w="2126" w:type="dxa"/>
            <w:hideMark/>
          </w:tcPr>
          <w:p w14:paraId="5F6172CD" w14:textId="77777777" w:rsidR="00B303E1" w:rsidRPr="00B303E1" w:rsidRDefault="00113A70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People who help us/visit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RL) (PC: age)</w:t>
            </w:r>
          </w:p>
        </w:tc>
        <w:tc>
          <w:tcPr>
            <w:tcW w:w="1984" w:type="dxa"/>
            <w:hideMark/>
          </w:tcPr>
          <w:p w14:paraId="387E0F45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Planting (BV: MR) </w:t>
            </w:r>
          </w:p>
        </w:tc>
        <w:tc>
          <w:tcPr>
            <w:tcW w:w="1883" w:type="dxa"/>
            <w:hideMark/>
          </w:tcPr>
          <w:p w14:paraId="571C9A04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Role-play jobs (BV: IL) (PC: gender)</w:t>
            </w:r>
          </w:p>
        </w:tc>
      </w:tr>
      <w:tr w:rsidR="00D914A1" w:rsidRPr="008B7C40" w14:paraId="33B04224" w14:textId="77777777" w:rsidTr="00D914A1">
        <w:trPr>
          <w:trHeight w:val="1226"/>
        </w:trPr>
        <w:tc>
          <w:tcPr>
            <w:tcW w:w="0" w:type="auto"/>
            <w:shd w:val="clear" w:color="auto" w:fill="D9E2F3" w:themeFill="accent1" w:themeFillTint="33"/>
            <w:hideMark/>
          </w:tcPr>
          <w:p w14:paraId="561CEC76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Year 1</w:t>
            </w:r>
          </w:p>
        </w:tc>
        <w:tc>
          <w:tcPr>
            <w:tcW w:w="2520" w:type="dxa"/>
            <w:hideMark/>
          </w:tcPr>
          <w:p w14:paraId="2EA85471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Kindness jar (BV: MR) (PC: disability)</w:t>
            </w:r>
          </w:p>
        </w:tc>
        <w:tc>
          <w:tcPr>
            <w:tcW w:w="2269" w:type="dxa"/>
            <w:hideMark/>
          </w:tcPr>
          <w:p w14:paraId="0ABC4A45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Care-home cards (BV: MR) (PC: age)</w:t>
            </w:r>
          </w:p>
        </w:tc>
        <w:tc>
          <w:tcPr>
            <w:tcW w:w="2409" w:type="dxa"/>
            <w:hideMark/>
          </w:tcPr>
          <w:p w14:paraId="7479FD06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Festivals &amp; traditions</w:t>
            </w:r>
            <w:r w:rsidR="00113A70"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- Shabbat food </w:t>
            </w: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(BV: Tolerance) (PC: religion, race)</w:t>
            </w:r>
          </w:p>
        </w:tc>
        <w:tc>
          <w:tcPr>
            <w:tcW w:w="2126" w:type="dxa"/>
            <w:hideMark/>
          </w:tcPr>
          <w:p w14:paraId="06ECC5B8" w14:textId="77777777" w:rsidR="00B303E1" w:rsidRPr="00B303E1" w:rsidRDefault="00113A70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What makes a community?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RL) (PC: age)</w:t>
            </w:r>
          </w:p>
        </w:tc>
        <w:tc>
          <w:tcPr>
            <w:tcW w:w="1984" w:type="dxa"/>
            <w:hideMark/>
          </w:tcPr>
          <w:p w14:paraId="4469E51B" w14:textId="77777777" w:rsidR="00B303E1" w:rsidRPr="00B303E1" w:rsidRDefault="00D50AF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Eco Pledges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MR</w:t>
            </w:r>
            <w:r w:rsidR="00705E59"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, IL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) </w:t>
            </w:r>
          </w:p>
        </w:tc>
        <w:tc>
          <w:tcPr>
            <w:tcW w:w="1883" w:type="dxa"/>
            <w:hideMark/>
          </w:tcPr>
          <w:p w14:paraId="2D871EAB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Jobs around us (BV: IL) (PC: gender)</w:t>
            </w:r>
          </w:p>
        </w:tc>
      </w:tr>
      <w:tr w:rsidR="00D914A1" w:rsidRPr="008B7C40" w14:paraId="07076A9A" w14:textId="77777777" w:rsidTr="00D914A1">
        <w:trPr>
          <w:trHeight w:val="915"/>
        </w:trPr>
        <w:tc>
          <w:tcPr>
            <w:tcW w:w="0" w:type="auto"/>
            <w:shd w:val="clear" w:color="auto" w:fill="D9E2F3" w:themeFill="accent1" w:themeFillTint="33"/>
            <w:hideMark/>
          </w:tcPr>
          <w:p w14:paraId="0BE62584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Year 2</w:t>
            </w:r>
          </w:p>
        </w:tc>
        <w:tc>
          <w:tcPr>
            <w:tcW w:w="2520" w:type="dxa"/>
            <w:hideMark/>
          </w:tcPr>
          <w:p w14:paraId="1739E28B" w14:textId="77777777" w:rsidR="00B303E1" w:rsidRPr="00B303E1" w:rsidRDefault="008B7C40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What is Neurodiversity?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IL) (PC: disability)</w:t>
            </w:r>
          </w:p>
        </w:tc>
        <w:tc>
          <w:tcPr>
            <w:tcW w:w="2269" w:type="dxa"/>
            <w:hideMark/>
          </w:tcPr>
          <w:p w14:paraId="22B49AB5" w14:textId="77777777" w:rsidR="00B303E1" w:rsidRPr="00B303E1" w:rsidRDefault="00AD5835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Improve school environment 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(BV: D, MR) (PC: age)</w:t>
            </w:r>
          </w:p>
        </w:tc>
        <w:tc>
          <w:tcPr>
            <w:tcW w:w="2409" w:type="dxa"/>
            <w:hideMark/>
          </w:tcPr>
          <w:p w14:paraId="059FCBAD" w14:textId="77777777" w:rsidR="00B303E1" w:rsidRPr="00B303E1" w:rsidRDefault="002D3F57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Islam- </w:t>
            </w:r>
            <w:r w:rsidR="00113A70"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Virtual tour of a Mosque/Henna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Tolerance) (PC: religion)</w:t>
            </w:r>
          </w:p>
        </w:tc>
        <w:tc>
          <w:tcPr>
            <w:tcW w:w="2126" w:type="dxa"/>
            <w:hideMark/>
          </w:tcPr>
          <w:p w14:paraId="5E556EFB" w14:textId="77777777" w:rsidR="00B303E1" w:rsidRPr="00B303E1" w:rsidRDefault="00D50AF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Our school community- working as a team/team building</w:t>
            </w:r>
            <w:r w:rsidR="00AD5835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(BV: RL) (PC: disability)</w:t>
            </w:r>
          </w:p>
        </w:tc>
        <w:tc>
          <w:tcPr>
            <w:tcW w:w="1984" w:type="dxa"/>
            <w:hideMark/>
          </w:tcPr>
          <w:p w14:paraId="0E8F89CC" w14:textId="77777777" w:rsidR="00B303E1" w:rsidRPr="00B303E1" w:rsidRDefault="00D50AF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Eco Pledges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MR) </w:t>
            </w:r>
          </w:p>
        </w:tc>
        <w:tc>
          <w:tcPr>
            <w:tcW w:w="1883" w:type="dxa"/>
            <w:hideMark/>
          </w:tcPr>
          <w:p w14:paraId="33A61F31" w14:textId="77777777" w:rsidR="00B303E1" w:rsidRPr="00B303E1" w:rsidRDefault="00D50AF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What is the job of someone in my family?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IL) (PC: gender)</w:t>
            </w:r>
          </w:p>
        </w:tc>
      </w:tr>
      <w:tr w:rsidR="00D914A1" w:rsidRPr="008B7C40" w14:paraId="4C8936A8" w14:textId="77777777" w:rsidTr="00D914A1">
        <w:trPr>
          <w:trHeight w:val="932"/>
        </w:trPr>
        <w:tc>
          <w:tcPr>
            <w:tcW w:w="0" w:type="auto"/>
            <w:shd w:val="clear" w:color="auto" w:fill="D9E2F3" w:themeFill="accent1" w:themeFillTint="33"/>
            <w:hideMark/>
          </w:tcPr>
          <w:p w14:paraId="42915A94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Year 3</w:t>
            </w:r>
          </w:p>
        </w:tc>
        <w:tc>
          <w:tcPr>
            <w:tcW w:w="2520" w:type="dxa"/>
            <w:hideMark/>
          </w:tcPr>
          <w:p w14:paraId="5D4CC84A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Resilience &amp; goals (BV: IL) (PC: disability)</w:t>
            </w:r>
          </w:p>
        </w:tc>
        <w:tc>
          <w:tcPr>
            <w:tcW w:w="2269" w:type="dxa"/>
            <w:hideMark/>
          </w:tcPr>
          <w:p w14:paraId="65ACA7A1" w14:textId="77777777" w:rsidR="00B303E1" w:rsidRPr="00B303E1" w:rsidRDefault="00AD5835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North Paddington food Bank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MR) (PC: age)</w:t>
            </w:r>
          </w:p>
        </w:tc>
        <w:tc>
          <w:tcPr>
            <w:tcW w:w="2409" w:type="dxa"/>
            <w:hideMark/>
          </w:tcPr>
          <w:p w14:paraId="2BA7C925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World cultures research</w:t>
            </w:r>
            <w:r w:rsidR="00113A70"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- Modern Egyptian food</w:t>
            </w: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Tolerance) (PC: race, religion)</w:t>
            </w:r>
          </w:p>
        </w:tc>
        <w:tc>
          <w:tcPr>
            <w:tcW w:w="2126" w:type="dxa"/>
            <w:hideMark/>
          </w:tcPr>
          <w:p w14:paraId="5EDC5B5E" w14:textId="77777777" w:rsidR="00B303E1" w:rsidRPr="00B303E1" w:rsidRDefault="00D50AF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Litter picking in the park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D) (PC: age)</w:t>
            </w:r>
          </w:p>
        </w:tc>
        <w:tc>
          <w:tcPr>
            <w:tcW w:w="1984" w:type="dxa"/>
            <w:hideMark/>
          </w:tcPr>
          <w:p w14:paraId="46AA1790" w14:textId="77777777" w:rsidR="00B303E1" w:rsidRPr="00B303E1" w:rsidRDefault="00705E59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Bird feeders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MR) </w:t>
            </w:r>
          </w:p>
        </w:tc>
        <w:tc>
          <w:tcPr>
            <w:tcW w:w="1883" w:type="dxa"/>
            <w:hideMark/>
          </w:tcPr>
          <w:p w14:paraId="0656D72B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Skills for success (BV: IL) (PC: gender)</w:t>
            </w:r>
          </w:p>
        </w:tc>
      </w:tr>
      <w:tr w:rsidR="00D914A1" w:rsidRPr="008B7C40" w14:paraId="21FBCBB7" w14:textId="77777777" w:rsidTr="00D914A1">
        <w:trPr>
          <w:trHeight w:val="1226"/>
        </w:trPr>
        <w:tc>
          <w:tcPr>
            <w:tcW w:w="0" w:type="auto"/>
            <w:shd w:val="clear" w:color="auto" w:fill="D9E2F3" w:themeFill="accent1" w:themeFillTint="33"/>
            <w:hideMark/>
          </w:tcPr>
          <w:p w14:paraId="4702A10C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Year 4</w:t>
            </w:r>
          </w:p>
        </w:tc>
        <w:tc>
          <w:tcPr>
            <w:tcW w:w="2520" w:type="dxa"/>
            <w:hideMark/>
          </w:tcPr>
          <w:p w14:paraId="4AE93747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Mindfulness &amp; peer support (BV: MR) (PC: disability)</w:t>
            </w:r>
          </w:p>
        </w:tc>
        <w:tc>
          <w:tcPr>
            <w:tcW w:w="2269" w:type="dxa"/>
            <w:hideMark/>
          </w:tcPr>
          <w:p w14:paraId="6FFA8A8A" w14:textId="77777777" w:rsidR="00B303E1" w:rsidRPr="00B303E1" w:rsidRDefault="002D3F57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Supporting younger children in the school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D) (PC: age)</w:t>
            </w:r>
          </w:p>
        </w:tc>
        <w:tc>
          <w:tcPr>
            <w:tcW w:w="2409" w:type="dxa"/>
            <w:hideMark/>
          </w:tcPr>
          <w:p w14:paraId="79A1B19D" w14:textId="77777777" w:rsidR="00B303E1" w:rsidRPr="00B303E1" w:rsidRDefault="00113A70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Religious jewellery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Tolerance) (PC: race, sex)</w:t>
            </w:r>
          </w:p>
        </w:tc>
        <w:tc>
          <w:tcPr>
            <w:tcW w:w="2126" w:type="dxa"/>
            <w:hideMark/>
          </w:tcPr>
          <w:p w14:paraId="4B27BA03" w14:textId="77777777" w:rsidR="00B303E1" w:rsidRPr="00B303E1" w:rsidRDefault="00D50AF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Letters to </w:t>
            </w: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MP</w:t>
            </w: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(BV: RL) (PC: disability)</w:t>
            </w:r>
          </w:p>
        </w:tc>
        <w:tc>
          <w:tcPr>
            <w:tcW w:w="1984" w:type="dxa"/>
            <w:hideMark/>
          </w:tcPr>
          <w:p w14:paraId="4E17E72C" w14:textId="77777777" w:rsidR="00B303E1" w:rsidRPr="00B303E1" w:rsidRDefault="00D50AF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Environmental issue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MR) </w:t>
            </w:r>
          </w:p>
        </w:tc>
        <w:tc>
          <w:tcPr>
            <w:tcW w:w="1883" w:type="dxa"/>
            <w:hideMark/>
          </w:tcPr>
          <w:p w14:paraId="060C53E9" w14:textId="77777777" w:rsidR="00B303E1" w:rsidRPr="00B303E1" w:rsidRDefault="008B7C40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Women in Tech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IL) (PC: gender)</w:t>
            </w:r>
          </w:p>
        </w:tc>
      </w:tr>
      <w:tr w:rsidR="00D914A1" w:rsidRPr="008B7C40" w14:paraId="646CC313" w14:textId="77777777" w:rsidTr="00D914A1">
        <w:trPr>
          <w:trHeight w:val="1226"/>
        </w:trPr>
        <w:tc>
          <w:tcPr>
            <w:tcW w:w="0" w:type="auto"/>
            <w:shd w:val="clear" w:color="auto" w:fill="D9E2F3" w:themeFill="accent1" w:themeFillTint="33"/>
            <w:hideMark/>
          </w:tcPr>
          <w:p w14:paraId="53C2FC8D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Year 5</w:t>
            </w:r>
          </w:p>
        </w:tc>
        <w:tc>
          <w:tcPr>
            <w:tcW w:w="2520" w:type="dxa"/>
            <w:hideMark/>
          </w:tcPr>
          <w:p w14:paraId="7A5F9B97" w14:textId="77777777" w:rsidR="00B303E1" w:rsidRPr="00B303E1" w:rsidRDefault="00D914A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Healthy bodies = Healthy minds. 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Wellbeing champions (BV: MR) (PC: disability)</w:t>
            </w:r>
          </w:p>
        </w:tc>
        <w:tc>
          <w:tcPr>
            <w:tcW w:w="2269" w:type="dxa"/>
            <w:hideMark/>
          </w:tcPr>
          <w:p w14:paraId="40E0DF0D" w14:textId="77777777" w:rsidR="00B303E1" w:rsidRPr="00B303E1" w:rsidRDefault="00AD5835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Coat Drive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MR) (PC: age)</w:t>
            </w:r>
          </w:p>
        </w:tc>
        <w:tc>
          <w:tcPr>
            <w:tcW w:w="2409" w:type="dxa"/>
            <w:hideMark/>
          </w:tcPr>
          <w:p w14:paraId="0DD9BE7B" w14:textId="77777777" w:rsidR="00B303E1" w:rsidRPr="00B303E1" w:rsidRDefault="00113A70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Bangladeshi Culture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Tolerance) (PC: race, religion, sexual orientation*)</w:t>
            </w:r>
          </w:p>
        </w:tc>
        <w:tc>
          <w:tcPr>
            <w:tcW w:w="2126" w:type="dxa"/>
            <w:hideMark/>
          </w:tcPr>
          <w:p w14:paraId="756D3678" w14:textId="77777777" w:rsidR="00B303E1" w:rsidRPr="00B303E1" w:rsidRDefault="00D50AF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Debate on local issue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D) (PC: age)</w:t>
            </w:r>
          </w:p>
        </w:tc>
        <w:tc>
          <w:tcPr>
            <w:tcW w:w="1984" w:type="dxa"/>
            <w:hideMark/>
          </w:tcPr>
          <w:p w14:paraId="79CF85DD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Ethical </w:t>
            </w:r>
            <w:r w:rsidR="00D50AF1"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fashion</w:t>
            </w: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MR) </w:t>
            </w:r>
          </w:p>
        </w:tc>
        <w:tc>
          <w:tcPr>
            <w:tcW w:w="1883" w:type="dxa"/>
            <w:hideMark/>
          </w:tcPr>
          <w:p w14:paraId="294F5B42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Aspirations &amp; careers (BV: IL) (PC: gender)</w:t>
            </w:r>
          </w:p>
        </w:tc>
      </w:tr>
      <w:tr w:rsidR="00D914A1" w:rsidRPr="008B7C40" w14:paraId="07C43A27" w14:textId="77777777" w:rsidTr="00D914A1">
        <w:trPr>
          <w:trHeight w:val="915"/>
        </w:trPr>
        <w:tc>
          <w:tcPr>
            <w:tcW w:w="0" w:type="auto"/>
            <w:shd w:val="clear" w:color="auto" w:fill="D9E2F3" w:themeFill="accent1" w:themeFillTint="33"/>
            <w:hideMark/>
          </w:tcPr>
          <w:p w14:paraId="3B849069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Year 6</w:t>
            </w:r>
          </w:p>
        </w:tc>
        <w:tc>
          <w:tcPr>
            <w:tcW w:w="2520" w:type="dxa"/>
            <w:hideMark/>
          </w:tcPr>
          <w:p w14:paraId="67A4E42F" w14:textId="77777777" w:rsidR="00B303E1" w:rsidRPr="00B303E1" w:rsidRDefault="00D914A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Emotion check ins/Yoga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IL) (PC: disability)</w:t>
            </w:r>
          </w:p>
        </w:tc>
        <w:tc>
          <w:tcPr>
            <w:tcW w:w="2269" w:type="dxa"/>
            <w:hideMark/>
          </w:tcPr>
          <w:p w14:paraId="3BD2C953" w14:textId="77777777" w:rsidR="00B303E1" w:rsidRPr="00B303E1" w:rsidRDefault="00AD5835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Intergenerational work/care home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D, RL) (PC: age)</w:t>
            </w:r>
          </w:p>
        </w:tc>
        <w:tc>
          <w:tcPr>
            <w:tcW w:w="2409" w:type="dxa"/>
            <w:hideMark/>
          </w:tcPr>
          <w:p w14:paraId="20823E5C" w14:textId="77777777" w:rsidR="00B303E1" w:rsidRPr="00B303E1" w:rsidRDefault="00113A70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What makes you, you?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MR, Tolerance) (PC: all)</w:t>
            </w:r>
          </w:p>
        </w:tc>
        <w:tc>
          <w:tcPr>
            <w:tcW w:w="2126" w:type="dxa"/>
            <w:hideMark/>
          </w:tcPr>
          <w:p w14:paraId="3F9F14A8" w14:textId="77777777" w:rsidR="00B303E1" w:rsidRPr="00B303E1" w:rsidRDefault="00B303E1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Democracy in action (BV: D) (PC: age)</w:t>
            </w:r>
          </w:p>
        </w:tc>
        <w:tc>
          <w:tcPr>
            <w:tcW w:w="1984" w:type="dxa"/>
            <w:hideMark/>
          </w:tcPr>
          <w:p w14:paraId="54E84493" w14:textId="77777777" w:rsidR="00B303E1" w:rsidRPr="00B303E1" w:rsidRDefault="00705E59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Greta </w:t>
            </w:r>
            <w:r w:rsidR="008B7C40"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Thunberg</w:t>
            </w: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- tackling climate change 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>(BV: MR</w:t>
            </w: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, IL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) </w:t>
            </w:r>
          </w:p>
        </w:tc>
        <w:tc>
          <w:tcPr>
            <w:tcW w:w="1883" w:type="dxa"/>
            <w:hideMark/>
          </w:tcPr>
          <w:p w14:paraId="6D9BA98B" w14:textId="77777777" w:rsidR="00B303E1" w:rsidRPr="00B303E1" w:rsidRDefault="008B7C40" w:rsidP="00B303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7C40">
              <w:rPr>
                <w:rFonts w:eastAsia="Times New Roman" w:cstheme="minorHAnsi"/>
                <w:sz w:val="18"/>
                <w:szCs w:val="18"/>
                <w:lang w:eastAsia="en-GB"/>
              </w:rPr>
              <w:t>What careers am I interested in?</w:t>
            </w:r>
            <w:r w:rsidR="00B303E1" w:rsidRPr="00B303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(BV: IL) (PC: gender)</w:t>
            </w:r>
          </w:p>
        </w:tc>
      </w:tr>
    </w:tbl>
    <w:p w14:paraId="0DF79900" w14:textId="77777777" w:rsidR="00B303E1" w:rsidRDefault="00B303E1"/>
    <w:sectPr w:rsidR="00B303E1" w:rsidSect="00D914A1">
      <w:headerReference w:type="default" r:id="rId9"/>
      <w:pgSz w:w="16840" w:h="12871" w:orient="landscape" w:code="9"/>
      <w:pgMar w:top="1440" w:right="1440" w:bottom="1440" w:left="1440" w:header="0" w:footer="0" w:gutter="0"/>
      <w:pgBorders w:offsetFrom="page">
        <w:top w:val="single" w:sz="24" w:space="24" w:color="4472C4" w:themeColor="accent1"/>
        <w:left w:val="single" w:sz="24" w:space="24" w:color="4472C4" w:themeColor="accent1"/>
        <w:bottom w:val="single" w:sz="24" w:space="24" w:color="4472C4" w:themeColor="accent1"/>
        <w:right w:val="single" w:sz="2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9C6FB" w14:textId="77777777" w:rsidR="00B303E1" w:rsidRDefault="00B303E1" w:rsidP="00B303E1">
      <w:pPr>
        <w:spacing w:after="0" w:line="240" w:lineRule="auto"/>
      </w:pPr>
      <w:r>
        <w:separator/>
      </w:r>
    </w:p>
  </w:endnote>
  <w:endnote w:type="continuationSeparator" w:id="0">
    <w:p w14:paraId="3A5C86DB" w14:textId="77777777" w:rsidR="00B303E1" w:rsidRDefault="00B303E1" w:rsidP="00B30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9AFFD4" w14:textId="77777777" w:rsidR="00B303E1" w:rsidRDefault="00B303E1" w:rsidP="00B303E1">
      <w:pPr>
        <w:spacing w:after="0" w:line="240" w:lineRule="auto"/>
      </w:pPr>
      <w:r>
        <w:separator/>
      </w:r>
    </w:p>
  </w:footnote>
  <w:footnote w:type="continuationSeparator" w:id="0">
    <w:p w14:paraId="4F95CE32" w14:textId="77777777" w:rsidR="00B303E1" w:rsidRDefault="00B303E1" w:rsidP="00B30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435AD" w14:textId="77777777" w:rsidR="00D914A1" w:rsidRDefault="00D914A1">
    <w:pPr>
      <w:pStyle w:val="Header"/>
    </w:pPr>
    <w:r>
      <w:rPr>
        <w:b/>
        <w:noProof/>
        <w:color w:val="4472C4" w:themeColor="accent1"/>
        <w:sz w:val="40"/>
        <w:szCs w:val="40"/>
      </w:rPr>
      <w:drawing>
        <wp:anchor distT="0" distB="0" distL="114300" distR="114300" simplePos="0" relativeHeight="251659264" behindDoc="0" locked="0" layoutInCell="1" allowOverlap="1" wp14:anchorId="3D7CA1FF" wp14:editId="715F9ABC">
          <wp:simplePos x="0" y="0"/>
          <wp:positionH relativeFrom="column">
            <wp:posOffset>-533400</wp:posOffset>
          </wp:positionH>
          <wp:positionV relativeFrom="paragraph">
            <wp:posOffset>371475</wp:posOffset>
          </wp:positionV>
          <wp:extent cx="695325" cy="695325"/>
          <wp:effectExtent l="0" t="0" r="9525" b="9525"/>
          <wp:wrapSquare wrapText="bothSides"/>
          <wp:docPr id="1" name="Picture 1" descr="St Peters Logo with background 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 Peters Logo with background bi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3E1"/>
    <w:rsid w:val="00113A70"/>
    <w:rsid w:val="002D3F57"/>
    <w:rsid w:val="00555C18"/>
    <w:rsid w:val="00705E59"/>
    <w:rsid w:val="008B7C40"/>
    <w:rsid w:val="00AD5835"/>
    <w:rsid w:val="00B303E1"/>
    <w:rsid w:val="00D50AF1"/>
    <w:rsid w:val="00D9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2496DC7"/>
  <w15:chartTrackingRefBased/>
  <w15:docId w15:val="{3F9E1095-0D83-4FC7-B8F8-52D5295B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303E1"/>
    <w:rPr>
      <w:b/>
      <w:bCs/>
    </w:rPr>
  </w:style>
  <w:style w:type="table" w:styleId="TableGrid">
    <w:name w:val="Table Grid"/>
    <w:basedOn w:val="TableNormal"/>
    <w:uiPriority w:val="39"/>
    <w:rsid w:val="00B30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03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3E1"/>
  </w:style>
  <w:style w:type="paragraph" w:styleId="Footer">
    <w:name w:val="footer"/>
    <w:basedOn w:val="Normal"/>
    <w:link w:val="FooterChar"/>
    <w:uiPriority w:val="99"/>
    <w:unhideWhenUsed/>
    <w:rsid w:val="00B303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6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05dd757fd6d9147c3bc8bae7cd147b60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1aa06af8bec8117731bed6363a493fa2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/>
  </documentManagement>
</p:properties>
</file>

<file path=customXml/itemProps1.xml><?xml version="1.0" encoding="utf-8"?>
<ds:datastoreItem xmlns:ds="http://schemas.openxmlformats.org/officeDocument/2006/customXml" ds:itemID="{662F7575-5D13-4B9C-A1E2-1C332FDA7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64A929-5C71-4353-88CD-CBC7D652D9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C7030C-13F1-4E8B-A42D-7BF0B90DD7CD}">
  <ds:schemaRefs>
    <ds:schemaRef ds:uri="d1565ee2-68c2-4059-8747-397db9d2dafa"/>
    <ds:schemaRef ds:uri="1ba806e2-f02b-44b7-bc9e-3085d412ae7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Ducros</dc:creator>
  <cp:keywords/>
  <dc:description/>
  <cp:lastModifiedBy>Alice Ducros</cp:lastModifiedBy>
  <cp:revision>1</cp:revision>
  <dcterms:created xsi:type="dcterms:W3CDTF">2026-01-26T12:30:00Z</dcterms:created>
  <dcterms:modified xsi:type="dcterms:W3CDTF">2026-01-26T14:17:00Z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</Properties>
</file>